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入库申请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567"/>
        <w:gridCol w:w="1331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申请类型</w:t>
            </w:r>
          </w:p>
        </w:tc>
        <w:tc>
          <w:tcPr>
            <w:tcW w:w="7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工程类（类型：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资质：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货物类（类型：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资质：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服务类（类型：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资质：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注册资金（万元）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注册时间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主要业绩</w:t>
            </w:r>
          </w:p>
        </w:tc>
        <w:tc>
          <w:tcPr>
            <w:tcW w:w="7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包括中标时间、合同内容、中标金额、是否为相关业绩、合作方联系人、联系电话等。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7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□国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      □合资     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营      □其他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资料验证</w:t>
            </w:r>
          </w:p>
        </w:tc>
        <w:tc>
          <w:tcPr>
            <w:tcW w:w="73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□法人营业执照 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许可证 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开户许可证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资质证书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auto"/>
              </w:rPr>
              <w:t>法定代表人身份证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复印件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□授权委托书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法人单位银行征信情况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资质人员数量及社保缴纳证明（  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商业信誉和财务状况材料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重大违纪违法记录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申请入库单位法人代表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签字（章）：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日期：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日期：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mEyMjk4OWFlNWJlYmMyNzI3MWRjODI4YmZmODcifQ=="/>
  </w:docVars>
  <w:rsids>
    <w:rsidRoot w:val="00000000"/>
    <w:rsid w:val="048D1C6B"/>
    <w:rsid w:val="6BF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2022-01-05T01:50:00Z</dcterms:created>
  <dc:creator>星旸</dc:creator>
  <cp:lastModifiedBy>刘克立</cp:lastModifiedBy>
  <dcterms:modified xsi:type="dcterms:W3CDTF">2023-03-07T04:27:20Z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942FA635FDFC40B09A0608850689C3B9</vt:lpwstr>
  </property>
</Properties>
</file>